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8DA679E8"/>
    <w:lvl w:ilvl="0">
      <w:start w:val="1"/>
      <w:numFmt w:val="decimal"/>
      <w:pStyle w:val="Heading1"/>
      <w:lvlText w:val="%1."/>
      <w:legacy w:legacy="1" w:legacySpace="0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67F76D9"/>
    <w:multiLevelType w:val="hybridMultilevel"/>
    <w:tmpl w:val="83F4A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87228"/>
    <w:multiLevelType w:val="hybridMultilevel"/>
    <w:tmpl w:val="B300B74C"/>
    <w:lvl w:ilvl="0" w:tplc="813A2DF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D32D13"/>
    <w:multiLevelType w:val="hybridMultilevel"/>
    <w:tmpl w:val="B8D2D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543D9"/>
    <w:multiLevelType w:val="hybridMultilevel"/>
    <w:tmpl w:val="605E5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56566"/>
    <w:multiLevelType w:val="hybridMultilevel"/>
    <w:tmpl w:val="A50C394E"/>
    <w:lvl w:ilvl="0" w:tplc="87125F4E">
      <w:start w:val="1"/>
      <w:numFmt w:val="bullet"/>
      <w:lvlRestart w:val="0"/>
      <w:lvlText w:val=""/>
      <w:lvlJc w:val="left"/>
      <w:pPr>
        <w:tabs>
          <w:tab w:val="num" w:pos="720"/>
        </w:tabs>
        <w:ind w:left="1089" w:hanging="369"/>
      </w:pPr>
      <w:rPr>
        <w:rFonts w:ascii="Symbol" w:hAnsi="Symbol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FD4CB1"/>
    <w:multiLevelType w:val="hybridMultilevel"/>
    <w:tmpl w:val="F394F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1D45A1"/>
    <w:multiLevelType w:val="hybridMultilevel"/>
    <w:tmpl w:val="EAE26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56804"/>
    <w:multiLevelType w:val="hybridMultilevel"/>
    <w:tmpl w:val="4BFEC8C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BF7DC7"/>
    <w:multiLevelType w:val="hybridMultilevel"/>
    <w:tmpl w:val="23BC2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A2566F"/>
    <w:multiLevelType w:val="hybridMultilevel"/>
    <w:tmpl w:val="7548C7D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063133"/>
    <w:multiLevelType w:val="hybridMultilevel"/>
    <w:tmpl w:val="37BA42EA"/>
    <w:lvl w:ilvl="0" w:tplc="61429412">
      <w:start w:val="1"/>
      <w:numFmt w:val="bullet"/>
      <w:lvlRestart w:val="0"/>
      <w:lvlText w:val="–"/>
      <w:lvlJc w:val="left"/>
      <w:pPr>
        <w:tabs>
          <w:tab w:val="num" w:pos="1089"/>
        </w:tabs>
        <w:ind w:left="1089" w:hanging="369"/>
      </w:pPr>
      <w:rPr>
        <w:rFonts w:ascii="Times New Roman" w:hAnsi="Times New Roman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3A67F03"/>
    <w:multiLevelType w:val="hybridMultilevel"/>
    <w:tmpl w:val="DEA620E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10"/>
  </w:num>
  <w:num w:numId="5">
    <w:abstractNumId w:val="12"/>
  </w:num>
  <w:num w:numId="6">
    <w:abstractNumId w:val="8"/>
  </w:num>
  <w:num w:numId="7">
    <w:abstractNumId w:val="2"/>
  </w:num>
  <w:num w:numId="8">
    <w:abstractNumId w:val="4"/>
  </w:num>
  <w:num w:numId="9">
    <w:abstractNumId w:val="7"/>
  </w:num>
  <w:num w:numId="10">
    <w:abstractNumId w:val="9"/>
  </w:num>
  <w:num w:numId="11">
    <w:abstractNumId w:val="1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rawingGridHorizontalSpacing w:val="110"/>
  <w:drawingGridVerticalSpacing w:val="299"/>
  <w:displayHorizontalDrawingGridEvery w:val="2"/>
  <w:displayVerticalDrawingGridEvery w:val="0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604"/>
    <w:rsid w:val="00001C59"/>
    <w:rsid w:val="00006322"/>
    <w:rsid w:val="00013771"/>
    <w:rsid w:val="000204E5"/>
    <w:rsid w:val="00021D16"/>
    <w:rsid w:val="000231BA"/>
    <w:rsid w:val="00036881"/>
    <w:rsid w:val="00054B0A"/>
    <w:rsid w:val="0005529F"/>
    <w:rsid w:val="000629A0"/>
    <w:rsid w:val="0006418A"/>
    <w:rsid w:val="00072EC7"/>
    <w:rsid w:val="00073985"/>
    <w:rsid w:val="00077D33"/>
    <w:rsid w:val="000810A1"/>
    <w:rsid w:val="00081828"/>
    <w:rsid w:val="00087E77"/>
    <w:rsid w:val="000927E9"/>
    <w:rsid w:val="000B0016"/>
    <w:rsid w:val="000B27B6"/>
    <w:rsid w:val="000B3441"/>
    <w:rsid w:val="000B492D"/>
    <w:rsid w:val="000B61E5"/>
    <w:rsid w:val="000B754B"/>
    <w:rsid w:val="000C6301"/>
    <w:rsid w:val="000C78D7"/>
    <w:rsid w:val="000D3243"/>
    <w:rsid w:val="000D4E78"/>
    <w:rsid w:val="000E4B6B"/>
    <w:rsid w:val="000E4D61"/>
    <w:rsid w:val="000E5DA5"/>
    <w:rsid w:val="000F03D6"/>
    <w:rsid w:val="000F0C49"/>
    <w:rsid w:val="000F2577"/>
    <w:rsid w:val="000F2C12"/>
    <w:rsid w:val="000F2C65"/>
    <w:rsid w:val="000F6CC3"/>
    <w:rsid w:val="001043CA"/>
    <w:rsid w:val="00106E31"/>
    <w:rsid w:val="00110DB0"/>
    <w:rsid w:val="00115147"/>
    <w:rsid w:val="00124627"/>
    <w:rsid w:val="00124E3B"/>
    <w:rsid w:val="00126706"/>
    <w:rsid w:val="00130D38"/>
    <w:rsid w:val="00142129"/>
    <w:rsid w:val="0014324D"/>
    <w:rsid w:val="00143A71"/>
    <w:rsid w:val="00143BD6"/>
    <w:rsid w:val="001449E8"/>
    <w:rsid w:val="00146E2C"/>
    <w:rsid w:val="0015330A"/>
    <w:rsid w:val="00164050"/>
    <w:rsid w:val="00165632"/>
    <w:rsid w:val="001666AB"/>
    <w:rsid w:val="00167015"/>
    <w:rsid w:val="00180280"/>
    <w:rsid w:val="0018072E"/>
    <w:rsid w:val="00193277"/>
    <w:rsid w:val="00194F51"/>
    <w:rsid w:val="001967F0"/>
    <w:rsid w:val="001A43BB"/>
    <w:rsid w:val="001A6483"/>
    <w:rsid w:val="001B08BB"/>
    <w:rsid w:val="001B2EB2"/>
    <w:rsid w:val="001B38AA"/>
    <w:rsid w:val="001B4485"/>
    <w:rsid w:val="001B625E"/>
    <w:rsid w:val="001C366E"/>
    <w:rsid w:val="001D05BE"/>
    <w:rsid w:val="001D4A44"/>
    <w:rsid w:val="001D4B35"/>
    <w:rsid w:val="001D7C33"/>
    <w:rsid w:val="001E384D"/>
    <w:rsid w:val="001E59D2"/>
    <w:rsid w:val="001F3528"/>
    <w:rsid w:val="001F6659"/>
    <w:rsid w:val="00205327"/>
    <w:rsid w:val="00207A2A"/>
    <w:rsid w:val="0021192F"/>
    <w:rsid w:val="0021792D"/>
    <w:rsid w:val="002211EC"/>
    <w:rsid w:val="00221DA9"/>
    <w:rsid w:val="00230428"/>
    <w:rsid w:val="002318E9"/>
    <w:rsid w:val="002346F9"/>
    <w:rsid w:val="00241D1A"/>
    <w:rsid w:val="00260537"/>
    <w:rsid w:val="00262955"/>
    <w:rsid w:val="00273FDB"/>
    <w:rsid w:val="00280BA2"/>
    <w:rsid w:val="0029014A"/>
    <w:rsid w:val="00297572"/>
    <w:rsid w:val="002A22DA"/>
    <w:rsid w:val="002A4969"/>
    <w:rsid w:val="002A572D"/>
    <w:rsid w:val="002B6695"/>
    <w:rsid w:val="002C3E06"/>
    <w:rsid w:val="002D1E6B"/>
    <w:rsid w:val="002D5330"/>
    <w:rsid w:val="002E4040"/>
    <w:rsid w:val="002E4C65"/>
    <w:rsid w:val="002F08FF"/>
    <w:rsid w:val="003011E8"/>
    <w:rsid w:val="003133CB"/>
    <w:rsid w:val="00320C0B"/>
    <w:rsid w:val="00325DA5"/>
    <w:rsid w:val="0033616D"/>
    <w:rsid w:val="0033628A"/>
    <w:rsid w:val="00336ACC"/>
    <w:rsid w:val="00337ABA"/>
    <w:rsid w:val="003439B0"/>
    <w:rsid w:val="00344294"/>
    <w:rsid w:val="003448A9"/>
    <w:rsid w:val="00347B22"/>
    <w:rsid w:val="00353C30"/>
    <w:rsid w:val="003645AC"/>
    <w:rsid w:val="00371023"/>
    <w:rsid w:val="0037707C"/>
    <w:rsid w:val="00377092"/>
    <w:rsid w:val="003808DE"/>
    <w:rsid w:val="00381975"/>
    <w:rsid w:val="00382D93"/>
    <w:rsid w:val="00383E4B"/>
    <w:rsid w:val="00387039"/>
    <w:rsid w:val="00394D57"/>
    <w:rsid w:val="003B5EAA"/>
    <w:rsid w:val="003C2604"/>
    <w:rsid w:val="003C45C6"/>
    <w:rsid w:val="003C6B47"/>
    <w:rsid w:val="003D4418"/>
    <w:rsid w:val="003D72A7"/>
    <w:rsid w:val="003E1619"/>
    <w:rsid w:val="003E5ADD"/>
    <w:rsid w:val="003E7D85"/>
    <w:rsid w:val="00403D03"/>
    <w:rsid w:val="00417C1A"/>
    <w:rsid w:val="00423299"/>
    <w:rsid w:val="00433B87"/>
    <w:rsid w:val="004370D4"/>
    <w:rsid w:val="00441FEC"/>
    <w:rsid w:val="004448DD"/>
    <w:rsid w:val="004605B2"/>
    <w:rsid w:val="004612BC"/>
    <w:rsid w:val="0046133E"/>
    <w:rsid w:val="00462C7E"/>
    <w:rsid w:val="0047428F"/>
    <w:rsid w:val="00477A8B"/>
    <w:rsid w:val="00491247"/>
    <w:rsid w:val="00495C38"/>
    <w:rsid w:val="004A45BC"/>
    <w:rsid w:val="004A4A35"/>
    <w:rsid w:val="004B1B9B"/>
    <w:rsid w:val="004B2CF8"/>
    <w:rsid w:val="004C483A"/>
    <w:rsid w:val="004C56F3"/>
    <w:rsid w:val="004D11B9"/>
    <w:rsid w:val="004E0C8A"/>
    <w:rsid w:val="004E4DB1"/>
    <w:rsid w:val="004F2B03"/>
    <w:rsid w:val="004F4C61"/>
    <w:rsid w:val="00502C1D"/>
    <w:rsid w:val="005061C5"/>
    <w:rsid w:val="0051006B"/>
    <w:rsid w:val="00512DCE"/>
    <w:rsid w:val="00514E5C"/>
    <w:rsid w:val="0052182E"/>
    <w:rsid w:val="005222EC"/>
    <w:rsid w:val="00522C55"/>
    <w:rsid w:val="0054185A"/>
    <w:rsid w:val="0054254D"/>
    <w:rsid w:val="00550601"/>
    <w:rsid w:val="00564B0D"/>
    <w:rsid w:val="0056714A"/>
    <w:rsid w:val="00576D7D"/>
    <w:rsid w:val="00577EA8"/>
    <w:rsid w:val="00582CF0"/>
    <w:rsid w:val="00590C1E"/>
    <w:rsid w:val="005A14F3"/>
    <w:rsid w:val="005A47C9"/>
    <w:rsid w:val="005A551D"/>
    <w:rsid w:val="005B4D32"/>
    <w:rsid w:val="005B5DA5"/>
    <w:rsid w:val="005B6213"/>
    <w:rsid w:val="005B73F5"/>
    <w:rsid w:val="005C0FA8"/>
    <w:rsid w:val="005C1485"/>
    <w:rsid w:val="005C2EA2"/>
    <w:rsid w:val="005C31E1"/>
    <w:rsid w:val="005C508C"/>
    <w:rsid w:val="005D010D"/>
    <w:rsid w:val="005D3A30"/>
    <w:rsid w:val="005E1A79"/>
    <w:rsid w:val="005E2636"/>
    <w:rsid w:val="005E3075"/>
    <w:rsid w:val="005F0D8C"/>
    <w:rsid w:val="005F5A9A"/>
    <w:rsid w:val="005F66EC"/>
    <w:rsid w:val="00600597"/>
    <w:rsid w:val="00620A49"/>
    <w:rsid w:val="0062283A"/>
    <w:rsid w:val="006276A7"/>
    <w:rsid w:val="00632E32"/>
    <w:rsid w:val="006332DB"/>
    <w:rsid w:val="00636267"/>
    <w:rsid w:val="00642AB8"/>
    <w:rsid w:val="00642CEB"/>
    <w:rsid w:val="00643006"/>
    <w:rsid w:val="00646E27"/>
    <w:rsid w:val="00652E1D"/>
    <w:rsid w:val="00654A9D"/>
    <w:rsid w:val="0065599A"/>
    <w:rsid w:val="00663296"/>
    <w:rsid w:val="00666B38"/>
    <w:rsid w:val="00666D67"/>
    <w:rsid w:val="00673E49"/>
    <w:rsid w:val="00675534"/>
    <w:rsid w:val="00683534"/>
    <w:rsid w:val="00685338"/>
    <w:rsid w:val="00691FE3"/>
    <w:rsid w:val="00697A2B"/>
    <w:rsid w:val="006A3741"/>
    <w:rsid w:val="006B4233"/>
    <w:rsid w:val="006C119E"/>
    <w:rsid w:val="006C6A8B"/>
    <w:rsid w:val="006D166E"/>
    <w:rsid w:val="006D53FA"/>
    <w:rsid w:val="006F7505"/>
    <w:rsid w:val="007000ED"/>
    <w:rsid w:val="007012AF"/>
    <w:rsid w:val="00721C05"/>
    <w:rsid w:val="00723608"/>
    <w:rsid w:val="00726B67"/>
    <w:rsid w:val="007342FA"/>
    <w:rsid w:val="0073571F"/>
    <w:rsid w:val="0073752A"/>
    <w:rsid w:val="0074017A"/>
    <w:rsid w:val="00743C01"/>
    <w:rsid w:val="00743D1E"/>
    <w:rsid w:val="007459FF"/>
    <w:rsid w:val="00755857"/>
    <w:rsid w:val="0075641A"/>
    <w:rsid w:val="00763C5E"/>
    <w:rsid w:val="00764584"/>
    <w:rsid w:val="00766688"/>
    <w:rsid w:val="0076761E"/>
    <w:rsid w:val="00774E9E"/>
    <w:rsid w:val="00776235"/>
    <w:rsid w:val="00776315"/>
    <w:rsid w:val="0078248C"/>
    <w:rsid w:val="00785888"/>
    <w:rsid w:val="0078786A"/>
    <w:rsid w:val="00790589"/>
    <w:rsid w:val="007A43FC"/>
    <w:rsid w:val="007A7557"/>
    <w:rsid w:val="007B5A22"/>
    <w:rsid w:val="007C0764"/>
    <w:rsid w:val="007C6A55"/>
    <w:rsid w:val="007D49F3"/>
    <w:rsid w:val="007D4F81"/>
    <w:rsid w:val="007D6D51"/>
    <w:rsid w:val="007E493E"/>
    <w:rsid w:val="007E57C7"/>
    <w:rsid w:val="00806910"/>
    <w:rsid w:val="00820C82"/>
    <w:rsid w:val="00824DB0"/>
    <w:rsid w:val="00826375"/>
    <w:rsid w:val="00844356"/>
    <w:rsid w:val="008551AD"/>
    <w:rsid w:val="00856A0F"/>
    <w:rsid w:val="00862EFF"/>
    <w:rsid w:val="00863E81"/>
    <w:rsid w:val="00864A7E"/>
    <w:rsid w:val="00865BCF"/>
    <w:rsid w:val="0087168D"/>
    <w:rsid w:val="008762EF"/>
    <w:rsid w:val="00876B71"/>
    <w:rsid w:val="00880997"/>
    <w:rsid w:val="00882979"/>
    <w:rsid w:val="008868B6"/>
    <w:rsid w:val="00895B7E"/>
    <w:rsid w:val="00897FD3"/>
    <w:rsid w:val="008A371F"/>
    <w:rsid w:val="008B0542"/>
    <w:rsid w:val="008C0F15"/>
    <w:rsid w:val="008E50CA"/>
    <w:rsid w:val="008E58B1"/>
    <w:rsid w:val="008E5CE2"/>
    <w:rsid w:val="008F2211"/>
    <w:rsid w:val="008F24C5"/>
    <w:rsid w:val="008F4222"/>
    <w:rsid w:val="008F6738"/>
    <w:rsid w:val="00901472"/>
    <w:rsid w:val="00904A00"/>
    <w:rsid w:val="009102D0"/>
    <w:rsid w:val="009104FE"/>
    <w:rsid w:val="00911202"/>
    <w:rsid w:val="00921F7B"/>
    <w:rsid w:val="0092775D"/>
    <w:rsid w:val="009326E3"/>
    <w:rsid w:val="00932F4C"/>
    <w:rsid w:val="00934157"/>
    <w:rsid w:val="00940D83"/>
    <w:rsid w:val="009422A5"/>
    <w:rsid w:val="00950A40"/>
    <w:rsid w:val="00953F59"/>
    <w:rsid w:val="00961F04"/>
    <w:rsid w:val="00964A13"/>
    <w:rsid w:val="009716E2"/>
    <w:rsid w:val="00977BB4"/>
    <w:rsid w:val="009A0D6F"/>
    <w:rsid w:val="009A3BBB"/>
    <w:rsid w:val="009A4BBB"/>
    <w:rsid w:val="009B1D2B"/>
    <w:rsid w:val="009C40C4"/>
    <w:rsid w:val="009D1DF4"/>
    <w:rsid w:val="009D56D3"/>
    <w:rsid w:val="009E1D68"/>
    <w:rsid w:val="009F204D"/>
    <w:rsid w:val="009F383B"/>
    <w:rsid w:val="009F41E9"/>
    <w:rsid w:val="00A000D5"/>
    <w:rsid w:val="00A03587"/>
    <w:rsid w:val="00A20FF2"/>
    <w:rsid w:val="00A25D32"/>
    <w:rsid w:val="00A26E24"/>
    <w:rsid w:val="00A3768A"/>
    <w:rsid w:val="00A44104"/>
    <w:rsid w:val="00A466D5"/>
    <w:rsid w:val="00A50BD9"/>
    <w:rsid w:val="00A53025"/>
    <w:rsid w:val="00A53158"/>
    <w:rsid w:val="00A53865"/>
    <w:rsid w:val="00A54EB7"/>
    <w:rsid w:val="00A553E9"/>
    <w:rsid w:val="00A66E21"/>
    <w:rsid w:val="00A67235"/>
    <w:rsid w:val="00A92478"/>
    <w:rsid w:val="00A95CE6"/>
    <w:rsid w:val="00AC24F3"/>
    <w:rsid w:val="00AC2964"/>
    <w:rsid w:val="00AC3947"/>
    <w:rsid w:val="00AD36F7"/>
    <w:rsid w:val="00AE2544"/>
    <w:rsid w:val="00AF1469"/>
    <w:rsid w:val="00AF2DB8"/>
    <w:rsid w:val="00AF3DF6"/>
    <w:rsid w:val="00AF70A0"/>
    <w:rsid w:val="00B01298"/>
    <w:rsid w:val="00B014AE"/>
    <w:rsid w:val="00B016A3"/>
    <w:rsid w:val="00B01DB0"/>
    <w:rsid w:val="00B10783"/>
    <w:rsid w:val="00B10EAF"/>
    <w:rsid w:val="00B317D7"/>
    <w:rsid w:val="00B36FBC"/>
    <w:rsid w:val="00B37BCA"/>
    <w:rsid w:val="00B4435F"/>
    <w:rsid w:val="00B51F2A"/>
    <w:rsid w:val="00B61D59"/>
    <w:rsid w:val="00B67B42"/>
    <w:rsid w:val="00B831CA"/>
    <w:rsid w:val="00B84542"/>
    <w:rsid w:val="00B95241"/>
    <w:rsid w:val="00BA1E49"/>
    <w:rsid w:val="00BA3E91"/>
    <w:rsid w:val="00BB276E"/>
    <w:rsid w:val="00BB77A0"/>
    <w:rsid w:val="00BC306F"/>
    <w:rsid w:val="00BE7410"/>
    <w:rsid w:val="00C05B64"/>
    <w:rsid w:val="00C1252E"/>
    <w:rsid w:val="00C1566F"/>
    <w:rsid w:val="00C332C5"/>
    <w:rsid w:val="00C44AE6"/>
    <w:rsid w:val="00C506DC"/>
    <w:rsid w:val="00C57317"/>
    <w:rsid w:val="00C75721"/>
    <w:rsid w:val="00C76247"/>
    <w:rsid w:val="00C76EFE"/>
    <w:rsid w:val="00C807B0"/>
    <w:rsid w:val="00C858CD"/>
    <w:rsid w:val="00C87758"/>
    <w:rsid w:val="00C90F13"/>
    <w:rsid w:val="00C91E23"/>
    <w:rsid w:val="00C96AE6"/>
    <w:rsid w:val="00C97E8B"/>
    <w:rsid w:val="00CA3279"/>
    <w:rsid w:val="00CC0B13"/>
    <w:rsid w:val="00CC56B4"/>
    <w:rsid w:val="00CC7AD5"/>
    <w:rsid w:val="00CE559C"/>
    <w:rsid w:val="00CF0965"/>
    <w:rsid w:val="00CF24F0"/>
    <w:rsid w:val="00CF2577"/>
    <w:rsid w:val="00CF5DAC"/>
    <w:rsid w:val="00D007C6"/>
    <w:rsid w:val="00D07D7A"/>
    <w:rsid w:val="00D1109C"/>
    <w:rsid w:val="00D21FEA"/>
    <w:rsid w:val="00D27F1C"/>
    <w:rsid w:val="00D34A2B"/>
    <w:rsid w:val="00D43545"/>
    <w:rsid w:val="00D441A8"/>
    <w:rsid w:val="00D5437C"/>
    <w:rsid w:val="00D54F5F"/>
    <w:rsid w:val="00D575CF"/>
    <w:rsid w:val="00D6231A"/>
    <w:rsid w:val="00D73F38"/>
    <w:rsid w:val="00D743C8"/>
    <w:rsid w:val="00D806A2"/>
    <w:rsid w:val="00D97D33"/>
    <w:rsid w:val="00DB31B2"/>
    <w:rsid w:val="00DB4C1E"/>
    <w:rsid w:val="00DB5564"/>
    <w:rsid w:val="00DB61C7"/>
    <w:rsid w:val="00DC51DE"/>
    <w:rsid w:val="00DD05A8"/>
    <w:rsid w:val="00DD41CB"/>
    <w:rsid w:val="00DD6598"/>
    <w:rsid w:val="00DE26F6"/>
    <w:rsid w:val="00DE5AAB"/>
    <w:rsid w:val="00DF3824"/>
    <w:rsid w:val="00DF3F4E"/>
    <w:rsid w:val="00E03BB6"/>
    <w:rsid w:val="00E04F55"/>
    <w:rsid w:val="00E16F82"/>
    <w:rsid w:val="00E209DD"/>
    <w:rsid w:val="00E22458"/>
    <w:rsid w:val="00E24886"/>
    <w:rsid w:val="00E35DB3"/>
    <w:rsid w:val="00E370A8"/>
    <w:rsid w:val="00E4357A"/>
    <w:rsid w:val="00E45825"/>
    <w:rsid w:val="00E46D75"/>
    <w:rsid w:val="00E61669"/>
    <w:rsid w:val="00E62C27"/>
    <w:rsid w:val="00E7419B"/>
    <w:rsid w:val="00E812CA"/>
    <w:rsid w:val="00E829AB"/>
    <w:rsid w:val="00E83922"/>
    <w:rsid w:val="00E90146"/>
    <w:rsid w:val="00E93F02"/>
    <w:rsid w:val="00E96A06"/>
    <w:rsid w:val="00EA0051"/>
    <w:rsid w:val="00EA1067"/>
    <w:rsid w:val="00EA14D5"/>
    <w:rsid w:val="00EA524E"/>
    <w:rsid w:val="00EC0F0F"/>
    <w:rsid w:val="00EC1272"/>
    <w:rsid w:val="00EC597F"/>
    <w:rsid w:val="00ED53D3"/>
    <w:rsid w:val="00ED6BB4"/>
    <w:rsid w:val="00ED75DB"/>
    <w:rsid w:val="00EE267F"/>
    <w:rsid w:val="00EE5521"/>
    <w:rsid w:val="00EE628D"/>
    <w:rsid w:val="00EE639E"/>
    <w:rsid w:val="00EF0C03"/>
    <w:rsid w:val="00EF2F68"/>
    <w:rsid w:val="00EF4070"/>
    <w:rsid w:val="00F003EC"/>
    <w:rsid w:val="00F01EB5"/>
    <w:rsid w:val="00F12E68"/>
    <w:rsid w:val="00F15F78"/>
    <w:rsid w:val="00F23FCD"/>
    <w:rsid w:val="00F251E2"/>
    <w:rsid w:val="00F37E43"/>
    <w:rsid w:val="00F421E3"/>
    <w:rsid w:val="00F444CA"/>
    <w:rsid w:val="00F44693"/>
    <w:rsid w:val="00F5096D"/>
    <w:rsid w:val="00F547ED"/>
    <w:rsid w:val="00F63B8D"/>
    <w:rsid w:val="00F656B3"/>
    <w:rsid w:val="00F7115E"/>
    <w:rsid w:val="00F75056"/>
    <w:rsid w:val="00F91673"/>
    <w:rsid w:val="00F95B85"/>
    <w:rsid w:val="00FB61EF"/>
    <w:rsid w:val="00FC7A1A"/>
    <w:rsid w:val="00FD1F60"/>
    <w:rsid w:val="00FD6E22"/>
    <w:rsid w:val="00FD718D"/>
    <w:rsid w:val="00FD791A"/>
    <w:rsid w:val="00FE231B"/>
    <w:rsid w:val="00FE4CF0"/>
    <w:rsid w:val="00FF4CB6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."/>
  <w:listSeparator w:val=","/>
  <w14:docId w14:val="7855D67B"/>
  <w15:docId w15:val="{400B9635-03E9-4A48-A42A-CFDA16484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235"/>
    <w:pPr>
      <w:spacing w:line="288" w:lineRule="auto"/>
      <w:jc w:val="both"/>
    </w:pPr>
    <w:rPr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A67235"/>
    <w:pPr>
      <w:numPr>
        <w:numId w:val="1"/>
      </w:numPr>
      <w:ind w:left="567" w:hanging="567"/>
      <w:outlineLvl w:val="0"/>
    </w:pPr>
    <w:rPr>
      <w:kern w:val="28"/>
    </w:rPr>
  </w:style>
  <w:style w:type="paragraph" w:styleId="Heading2">
    <w:name w:val="heading 2"/>
    <w:basedOn w:val="Normal"/>
    <w:next w:val="Normal"/>
    <w:link w:val="Heading2Char"/>
    <w:qFormat/>
    <w:rsid w:val="00A67235"/>
    <w:pPr>
      <w:numPr>
        <w:ilvl w:val="1"/>
        <w:numId w:val="1"/>
      </w:numPr>
      <w:ind w:left="567" w:hanging="567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A67235"/>
    <w:pPr>
      <w:numPr>
        <w:ilvl w:val="2"/>
        <w:numId w:val="1"/>
      </w:numPr>
      <w:ind w:left="567" w:hanging="567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A67235"/>
    <w:pPr>
      <w:numPr>
        <w:ilvl w:val="3"/>
        <w:numId w:val="1"/>
      </w:numPr>
      <w:ind w:left="567" w:hanging="567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A67235"/>
    <w:pPr>
      <w:numPr>
        <w:ilvl w:val="4"/>
        <w:numId w:val="1"/>
      </w:numPr>
      <w:ind w:left="567" w:hanging="567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A67235"/>
    <w:pPr>
      <w:numPr>
        <w:ilvl w:val="5"/>
        <w:numId w:val="1"/>
      </w:numPr>
      <w:ind w:left="567" w:hanging="567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A67235"/>
    <w:pPr>
      <w:numPr>
        <w:ilvl w:val="6"/>
        <w:numId w:val="1"/>
      </w:numPr>
      <w:ind w:left="567" w:hanging="567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A67235"/>
    <w:pPr>
      <w:numPr>
        <w:ilvl w:val="7"/>
        <w:numId w:val="1"/>
      </w:numPr>
      <w:ind w:left="567" w:hanging="567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A67235"/>
    <w:pPr>
      <w:numPr>
        <w:ilvl w:val="8"/>
        <w:numId w:val="1"/>
      </w:numPr>
      <w:ind w:left="567" w:hanging="567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047C"/>
    <w:rPr>
      <w:kern w:val="28"/>
      <w:sz w:val="22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B3047C"/>
    <w:rPr>
      <w:sz w:val="22"/>
      <w:szCs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B3047C"/>
    <w:rPr>
      <w:sz w:val="22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B3047C"/>
    <w:rPr>
      <w:sz w:val="22"/>
      <w:szCs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B3047C"/>
    <w:rPr>
      <w:sz w:val="22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B3047C"/>
    <w:rPr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B3047C"/>
    <w:rPr>
      <w:sz w:val="22"/>
      <w:szCs w:val="22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B3047C"/>
    <w:rPr>
      <w:sz w:val="22"/>
      <w:szCs w:val="22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B3047C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qFormat/>
    <w:rsid w:val="00A67235"/>
  </w:style>
  <w:style w:type="character" w:customStyle="1" w:styleId="FooterChar">
    <w:name w:val="Footer Char"/>
    <w:basedOn w:val="DefaultParagraphFont"/>
    <w:link w:val="Footer"/>
    <w:rsid w:val="00B3047C"/>
    <w:rPr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qFormat/>
    <w:rsid w:val="00A67235"/>
    <w:pPr>
      <w:keepLines/>
      <w:spacing w:after="60" w:line="240" w:lineRule="auto"/>
      <w:ind w:left="567" w:hanging="567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B3047C"/>
    <w:rPr>
      <w:sz w:val="16"/>
      <w:szCs w:val="22"/>
      <w:lang w:val="en-US" w:eastAsia="en-US"/>
    </w:rPr>
  </w:style>
  <w:style w:type="paragraph" w:styleId="Header">
    <w:name w:val="header"/>
    <w:basedOn w:val="Normal"/>
    <w:link w:val="HeaderChar"/>
    <w:qFormat/>
    <w:rsid w:val="00A67235"/>
  </w:style>
  <w:style w:type="character" w:customStyle="1" w:styleId="HeaderChar">
    <w:name w:val="Header Char"/>
    <w:basedOn w:val="DefaultParagraphFont"/>
    <w:link w:val="Header"/>
    <w:rsid w:val="00B3047C"/>
    <w:rPr>
      <w:sz w:val="22"/>
      <w:szCs w:val="22"/>
      <w:lang w:val="en-US" w:eastAsia="en-US"/>
    </w:rPr>
  </w:style>
  <w:style w:type="paragraph" w:customStyle="1" w:styleId="quotes">
    <w:name w:val="quotes"/>
    <w:basedOn w:val="Normal"/>
    <w:next w:val="Normal"/>
    <w:rsid w:val="00A67235"/>
    <w:pPr>
      <w:ind w:left="720"/>
    </w:pPr>
    <w:rPr>
      <w:i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FootnoteReference">
    <w:name w:val="footnote reference"/>
    <w:basedOn w:val="DefaultParagraphFont"/>
    <w:unhideWhenUsed/>
    <w:qFormat/>
    <w:rsid w:val="00A67235"/>
    <w:rPr>
      <w:sz w:val="24"/>
      <w:vertAlign w:val="superscript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customStyle="1" w:styleId="LOGO">
    <w:name w:val="LOGO"/>
    <w:basedOn w:val="Normal"/>
    <w:pPr>
      <w:jc w:val="center"/>
    </w:pPr>
    <w:rPr>
      <w:rFonts w:ascii="Arial" w:hAnsi="Arial"/>
      <w:b/>
      <w:i/>
      <w:sz w:val="20"/>
    </w:rPr>
  </w:style>
  <w:style w:type="paragraph" w:styleId="BalloonText">
    <w:name w:val="Balloon Text"/>
    <w:basedOn w:val="Normal"/>
    <w:link w:val="BalloonTextChar"/>
    <w:rsid w:val="00A672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7235"/>
    <w:rPr>
      <w:rFonts w:ascii="Tahoma" w:hAnsi="Tahoma" w:cs="Tahoma"/>
      <w:sz w:val="16"/>
      <w:szCs w:val="16"/>
      <w:lang w:val="en-US" w:eastAsia="en-US"/>
    </w:rPr>
  </w:style>
  <w:style w:type="table" w:customStyle="1" w:styleId="TableGrid1">
    <w:name w:val="Table Grid1"/>
    <w:basedOn w:val="TableNormal"/>
    <w:next w:val="TableGrid"/>
    <w:rsid w:val="00CF2577"/>
    <w:pPr>
      <w:spacing w:line="288" w:lineRule="auto"/>
      <w:jc w:val="both"/>
    </w:pPr>
    <w:rPr>
      <w:lang w:val="en-GB" w:eastAsia="en-GB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CF2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22EC"/>
    <w:pPr>
      <w:autoSpaceDE w:val="0"/>
      <w:autoSpaceDN w:val="0"/>
      <w:adjustRightInd w:val="0"/>
    </w:pPr>
    <w:rPr>
      <w:color w:val="000000"/>
      <w:sz w:val="24"/>
      <w:szCs w:val="24"/>
      <w:lang w:eastAsia="it-IT"/>
    </w:rPr>
  </w:style>
  <w:style w:type="paragraph" w:styleId="NormalWeb">
    <w:name w:val="Normal (Web)"/>
    <w:basedOn w:val="Normal"/>
    <w:uiPriority w:val="99"/>
    <w:unhideWhenUsed/>
    <w:rsid w:val="007A7557"/>
    <w:pPr>
      <w:spacing w:before="100" w:beforeAutospacing="1" w:after="100" w:afterAutospacing="1" w:line="240" w:lineRule="auto"/>
      <w:jc w:val="left"/>
    </w:pPr>
    <w:rPr>
      <w:sz w:val="24"/>
      <w:szCs w:val="24"/>
      <w:lang w:eastAsia="en-GB"/>
    </w:rPr>
  </w:style>
  <w:style w:type="character" w:styleId="CommentReference">
    <w:name w:val="annotation reference"/>
    <w:basedOn w:val="DefaultParagraphFont"/>
    <w:semiHidden/>
    <w:unhideWhenUsed/>
    <w:rsid w:val="00D27F1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27F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27F1C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27F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27F1C"/>
    <w:rPr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5C3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6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9ace41b-6786-4ce3-be71-52c27066c6ef">F7M6YNZUATRX-1659962339-6876</_dlc_DocId>
    <_dlc_DocIdUrl xmlns="59ace41b-6786-4ce3-be71-52c27066c6ef">
      <Url>http://dm/eesc/2024/_layouts/15/DocIdRedir.aspx?ID=F7M6YNZUATRX-1659962339-6876</Url>
      <Description>F7M6YNZUATRX-1659962339-6876</Description>
    </_dlc_DocIdUrl>
    <DocumentTyp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</TermName>
          <TermId xmlns="http://schemas.microsoft.com/office/infopath/2007/PartnerControls">3d8a0a7b-557a-49c4-997f-22056dbd9ff4</TermId>
        </TermInfo>
      </Terms>
    </DocumentType_0>
    <Procedure xmlns="59ace41b-6786-4ce3-be71-52c27066c6ef" xsi:nil="true"/>
    <DocumentSourc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EESC</TermName>
          <TermId xmlns="http://schemas.microsoft.com/office/infopath/2007/PartnerControls">422833ec-8d7e-4e65-8e4e-8bed07ffb729</TermId>
        </TermInfo>
      </Terms>
    </DocumentSource_0>
    <ProductionDate xmlns="59ace41b-6786-4ce3-be71-52c27066c6ef">2025-04-30T12:00:00+00:00</ProductionDate>
    <FicheYear xmlns="59ace41b-6786-4ce3-be71-52c27066c6ef">2024</FicheYear>
    <DocumentNumber xmlns="91e51ac0-4aa1-4d5e-9a67-017d481be00b">4534</DocumentNumber>
    <DocumentVersion xmlns="59ace41b-6786-4ce3-be71-52c27066c6ef">0</DocumentVersion>
    <DossierNumber xmlns="59ace41b-6786-4ce3-be71-52c27066c6ef">661</DossierNumber>
    <Confidentiality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Unrestricted</TermName>
          <TermId xmlns="http://schemas.microsoft.com/office/infopath/2007/PartnerControls">826e22d7-d029-4ec0-a450-0c28ff673572</TermId>
        </TermInfo>
      </Terms>
    </Confidentiality_0>
    <MeetingDate xmlns="59ace41b-6786-4ce3-be71-52c27066c6ef" xsi:nil="true"/>
    <TaxCatchAll xmlns="59ace41b-6786-4ce3-be71-52c27066c6ef">
      <Value>66</Value>
      <Value>8</Value>
      <Value>6</Value>
      <Value>5</Value>
      <Value>38</Value>
      <Value>71</Value>
      <Value>1</Value>
    </TaxCatchAll>
    <Document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</Terms>
    </DocumentLanguage_0>
    <Rapporteur xmlns="59ace41b-6786-4ce3-be71-52c27066c6ef">CALISTRU</Rapporteur>
    <Version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ea5e6674-7b27-4bac-b091-73adbb394efe</TermId>
        </TermInfo>
      </Terms>
    </VersionStatus_0>
    <DocumentYear xmlns="59ace41b-6786-4ce3-be71-52c27066c6ef">2024</DocumentYear>
    <FicheNumber xmlns="59ace41b-6786-4ce3-be71-52c27066c6ef">3239</FicheNumber>
    <OriginalSender xmlns="59ace41b-6786-4ce3-be71-52c27066c6ef">
      <UserInfo>
        <DisplayName>TDriveSVCUserProd</DisplayName>
        <AccountId>1388</AccountId>
        <AccountType/>
      </UserInfo>
    </OriginalSender>
    <DocumentPart xmlns="59ace41b-6786-4ce3-be71-52c27066c6ef">0</DocumentPart>
    <AdoptionDate xmlns="59ace41b-6786-4ce3-be71-52c27066c6ef">2025-04-30T12:00:00+00:00</AdoptionDate>
    <RequestingService xmlns="59ace41b-6786-4ce3-be71-52c27066c6ef">Union économique et monétaire et cohésion économique et sociale</RequestingService>
    <MeetingName_0 xmlns="http://schemas.microsoft.com/sharepoint/v3/fields">
      <Terms xmlns="http://schemas.microsoft.com/office/infopath/2007/PartnerControls"/>
    </MeetingName_0>
    <AvailableTranslation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</Terms>
    </AvailableTranslations_0>
    <Document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REF</TermName>
          <TermId xmlns="http://schemas.microsoft.com/office/infopath/2007/PartnerControls">722611fd-7eaf-44e3-8780-a3226646f5f0</TermId>
        </TermInfo>
      </Terms>
    </DocumentStatus_0>
    <Original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</Terms>
    </OriginalLanguage_0>
    <MeetingNumber xmlns="91e51ac0-4aa1-4d5e-9a67-017d481be00b" xsi:nil="true"/>
    <DossierNam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ECO</TermName>
          <TermId xmlns="http://schemas.microsoft.com/office/infopath/2007/PartnerControls">8df351f5-c957-404c-8cf3-8ffb22c9cba2</TermId>
        </TermInfo>
      </Terms>
    </DossierName_0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M Document" ma:contentTypeID="0x010100EA97B91038054C99906057A708A1480A0034DD74551733C243A24AB255EE6A94DB" ma:contentTypeVersion="4" ma:contentTypeDescription="Defines the documents for Document Manager V2" ma:contentTypeScope="" ma:versionID="6dc1781ba7fab92d7d66b168e0cae93f">
  <xsd:schema xmlns:xsd="http://www.w3.org/2001/XMLSchema" xmlns:xs="http://www.w3.org/2001/XMLSchema" xmlns:p="http://schemas.microsoft.com/office/2006/metadata/properties" xmlns:ns2="59ace41b-6786-4ce3-be71-52c27066c6ef" xmlns:ns3="http://schemas.microsoft.com/sharepoint/v3/fields" xmlns:ns4="91e51ac0-4aa1-4d5e-9a67-017d481be00b" targetNamespace="http://schemas.microsoft.com/office/2006/metadata/properties" ma:root="true" ma:fieldsID="f33a43edcf383b76f4f66ff8ebd76d7b" ns2:_="" ns3:_="" ns4:_="">
    <xsd:import namespace="59ace41b-6786-4ce3-be71-52c27066c6ef"/>
    <xsd:import namespace="http://schemas.microsoft.com/sharepoint/v3/fields"/>
    <xsd:import namespace="91e51ac0-4aa1-4d5e-9a67-017d481be0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ProductionDate" minOccurs="0"/>
                <xsd:element ref="ns2:OriginalSender" minOccurs="0"/>
                <xsd:element ref="ns3:DocumentLanguage_0" minOccurs="0"/>
                <xsd:element ref="ns2:DossierNumber" minOccurs="0"/>
                <xsd:element ref="ns4:MeetingNumber" minOccurs="0"/>
                <xsd:element ref="ns2:Rapporteur" minOccurs="0"/>
                <xsd:element ref="ns2:AdoptionDate" minOccurs="0"/>
                <xsd:element ref="ns3:Confidentiality_0" minOccurs="0"/>
                <xsd:element ref="ns2:TaxCatchAll" minOccurs="0"/>
                <xsd:element ref="ns2:TaxCatchAllLabel" minOccurs="0"/>
                <xsd:element ref="ns3:DocumentSource_0" minOccurs="0"/>
                <xsd:element ref="ns4:DocumentNumber" minOccurs="0"/>
                <xsd:element ref="ns2:MeetingDate" minOccurs="0"/>
                <xsd:element ref="ns3:OriginalLanguage_0" minOccurs="0"/>
                <xsd:element ref="ns2:Procedure" minOccurs="0"/>
                <xsd:element ref="ns3:VersionStatus_0" minOccurs="0"/>
                <xsd:element ref="ns3:DocumentStatus_0" minOccurs="0"/>
                <xsd:element ref="ns2:DocumentYear"/>
                <xsd:element ref="ns3:DocumentType_0" minOccurs="0"/>
                <xsd:element ref="ns2:DocumentPart" minOccurs="0"/>
                <xsd:element ref="ns3:MeetingName_0" minOccurs="0"/>
                <xsd:element ref="ns3:AvailableTranslations_0" minOccurs="0"/>
                <xsd:element ref="ns2:FicheYear" minOccurs="0"/>
                <xsd:element ref="ns2:RequestingService" minOccurs="0"/>
                <xsd:element ref="ns2:FicheNumber" minOccurs="0"/>
                <xsd:element ref="ns3:DossierName_0" minOccurs="0"/>
                <xsd:element ref="ns2:Document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ce41b-6786-4ce3-be71-52c27066c6e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ductionDate" ma:index="12" nillable="true" ma:displayName="Production Date" ma:format="DateOnly" ma:internalName="ProductionDate">
      <xsd:simpleType>
        <xsd:restriction base="dms:DateTime"/>
      </xsd:simpleType>
    </xsd:element>
    <xsd:element name="OriginalSender" ma:index="13" nillable="true" ma:displayName="Original Sender" ma:internalName="OriginalSend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ssierNumber" ma:index="15" nillable="true" ma:displayName="Dossier Number" ma:decimals="0" ma:internalName="DossierNumber">
      <xsd:simpleType>
        <xsd:restriction base="dms:Unknown"/>
      </xsd:simpleType>
    </xsd:element>
    <xsd:element name="Rapporteur" ma:index="17" nillable="true" ma:displayName="Rapporteur" ma:internalName="Rapporteur">
      <xsd:simpleType>
        <xsd:restriction base="dms:Text"/>
      </xsd:simpleType>
    </xsd:element>
    <xsd:element name="AdoptionDate" ma:index="18" nillable="true" ma:displayName="Adoption Date" ma:format="DateOnly" ma:internalName="AdoptionDate">
      <xsd:simpleType>
        <xsd:restriction base="dms:DateTime"/>
      </xsd:simpleType>
    </xsd:element>
    <xsd:element name="TaxCatchAll" ma:index="20" nillable="true" ma:displayName="Taxonomy Catch All Column" ma:hidden="true" ma:list="{e2fb5ba9-5e53-4066-9f9c-cd35b339bd62}" ma:internalName="TaxCatchAll" ma:showField="CatchAllData" ma:web="59ace41b-6786-4ce3-be71-52c27066c6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1" nillable="true" ma:displayName="Taxonomy Catch All Column1" ma:hidden="true" ma:list="{e2fb5ba9-5e53-4066-9f9c-cd35b339bd62}" ma:internalName="TaxCatchAllLabel" ma:readOnly="true" ma:showField="CatchAllDataLabel" ma:web="59ace41b-6786-4ce3-be71-52c27066c6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etingDate" ma:index="26" nillable="true" ma:displayName="Meeting Date" ma:format="DateOnly" ma:internalName="MeetingDate">
      <xsd:simpleType>
        <xsd:restriction base="dms:DateTime"/>
      </xsd:simpleType>
    </xsd:element>
    <xsd:element name="Procedure" ma:index="29" nillable="true" ma:displayName="Procedure" ma:internalName="Procedure">
      <xsd:simpleType>
        <xsd:restriction base="dms:Text"/>
      </xsd:simpleType>
    </xsd:element>
    <xsd:element name="DocumentYear" ma:index="34" ma:displayName="Document Year" ma:decimals="0" ma:internalName="DocumentYear">
      <xsd:simpleType>
        <xsd:restriction base="dms:Unknown"/>
      </xsd:simpleType>
    </xsd:element>
    <xsd:element name="DocumentPart" ma:index="37" nillable="true" ma:displayName="Document Part" ma:decimals="0" ma:internalName="DocumentPart">
      <xsd:simpleType>
        <xsd:restriction base="dms:Unknown"/>
      </xsd:simpleType>
    </xsd:element>
    <xsd:element name="FicheYear" ma:index="42" nillable="true" ma:displayName="Fiche Year" ma:decimals="0" ma:internalName="FicheYear">
      <xsd:simpleType>
        <xsd:restriction base="dms:Unknown"/>
      </xsd:simpleType>
    </xsd:element>
    <xsd:element name="RequestingService" ma:index="43" nillable="true" ma:displayName="Requesting Service" ma:internalName="RequestingService">
      <xsd:simpleType>
        <xsd:restriction base="dms:Text"/>
      </xsd:simpleType>
    </xsd:element>
    <xsd:element name="FicheNumber" ma:index="44" nillable="true" ma:displayName="Fiche Number" ma:decimals="0" ma:internalName="FicheNumber">
      <xsd:simpleType>
        <xsd:restriction base="dms:Unknown"/>
      </xsd:simpleType>
    </xsd:element>
    <xsd:element name="DocumentVersion" ma:index="47" nillable="true" ma:displayName="Document Version" ma:decimals="0" ma:internalName="DocumentVersion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ocumentLanguage_0" ma:index="14" nillable="true" ma:taxonomy="true" ma:internalName="DocumentLanguage_0" ma:taxonomyFieldName="DocumentLanguage" ma:displayName="Document Language" ma:fieldId="{ee5c55ab-e8dd-441f-8840-fdce66906fe3}" ma:sspId="5004ddca-ed1a-45fa-b2df-508b3c5dfc98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fidentiality_0" ma:index="19" nillable="true" ma:taxonomy="true" ma:internalName="Confidentiality_0" ma:taxonomyFieldName="Confidentiality" ma:displayName="Confidentiality" ma:fieldId="{ee5c4bfe-2b62-4831-9131-22edf8f3665c}" ma:sspId="5004ddca-ed1a-45fa-b2df-508b3c5dfc98" ma:termSetId="11d040ac-3a9a-4d4c-b9cf-922342a701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ource_0" ma:index="23" ma:taxonomy="true" ma:internalName="DocumentSource_0" ma:taxonomyFieldName="DocumentSource" ma:displayName="Document Source" ma:fieldId="{ee5c1c29-f257-4aae-8e5e-529c0040e17a}" ma:sspId="5004ddca-ed1a-45fa-b2df-508b3c5dfc98" ma:termSetId="ca143256-a90d-4d26-b249-02646b17c0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riginalLanguage_0" ma:index="27" nillable="true" ma:taxonomy="true" ma:internalName="OriginalLanguage_0" ma:taxonomyFieldName="OriginalLanguage" ma:displayName="Original Language" ma:fieldId="{ee5ce750-ff6c-4875-8192-ef11fb51efba}" ma:taxonomyMulti="true" ma:sspId="5004ddca-ed1a-45fa-b2df-508b3c5dfc98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ersionStatus_0" ma:index="30" ma:taxonomy="true" ma:internalName="VersionStatus_0" ma:taxonomyFieldName="VersionStatus" ma:displayName="Version Status" ma:indexed="true" ma:fieldId="{ee5cb94b-3df1-4df3-b49b-6e47ce2a7e87}" ma:sspId="5004ddca-ed1a-45fa-b2df-508b3c5dfc98" ma:termSetId="adeca67b-2bdd-4d0f-b3af-a690b4c6d9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tatus_0" ma:index="32" nillable="true" ma:taxonomy="true" ma:internalName="DocumentStatus_0" ma:taxonomyFieldName="DocumentStatus" ma:displayName="Document Status" ma:fieldId="{ee5cab93-ac4d-4e2f-b298-e5342324388c}" ma:sspId="5004ddca-ed1a-45fa-b2df-508b3c5dfc98" ma:termSetId="54b85ca4-9023-4cbf-8e96-81af773522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_0" ma:index="35" nillable="true" ma:taxonomy="true" ma:internalName="DocumentType_0" ma:taxonomyFieldName="DocumentType" ma:displayName="Document Type" ma:indexed="true" ma:fieldId="{ee5cf431-2d10-41e6-bd88-1b6bd5b84f5f}" ma:sspId="5004ddca-ed1a-45fa-b2df-508b3c5dfc98" ma:termSetId="67a76952-94e0-437b-9a60-5085083dde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etingName_0" ma:index="38" nillable="true" ma:taxonomy="true" ma:internalName="MeetingName_0" ma:taxonomyFieldName="MeetingName" ma:displayName="Meeting Name" ma:indexed="true" ma:fieldId="{ee5c9b55-8403-4f9e-a156-b6ce5b7b9456}" ma:sspId="5004ddca-ed1a-45fa-b2df-508b3c5dfc98" ma:termSetId="a04e9634-de73-4a41-8cb5-e1efdb8906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vailableTranslations_0" ma:index="40" nillable="true" ma:taxonomy="true" ma:internalName="AvailableTranslations_0" ma:taxonomyFieldName="AvailableTranslations" ma:displayName="Available Translations" ma:fieldId="{ee5c7c01-1a65-4138-aa64-80e01e34d799}" ma:taxonomyMulti="true" ma:sspId="5004ddca-ed1a-45fa-b2df-508b3c5dfc98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ssierName_0" ma:index="45" nillable="true" ma:taxonomy="true" ma:internalName="DossierName_0" ma:taxonomyFieldName="DossierName" ma:displayName="Dossier Name" ma:fieldId="{ee5cf7da-503b-4593-8db2-4f0e09c901fd}" ma:sspId="5004ddca-ed1a-45fa-b2df-508b3c5dfc98" ma:termSetId="2b392f04-1222-4352-87c1-6fd60ec33b6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51ac0-4aa1-4d5e-9a67-017d481be00b" elementFormDefault="qualified">
    <xsd:import namespace="http://schemas.microsoft.com/office/2006/documentManagement/types"/>
    <xsd:import namespace="http://schemas.microsoft.com/office/infopath/2007/PartnerControls"/>
    <xsd:element name="MeetingNumber" ma:index="16" nillable="true" ma:displayName="Meeting Number" ma:decimals="0" ma:indexed="true" ma:internalName="MeetingNumber">
      <xsd:simpleType>
        <xsd:restriction base="dms:Unknown"/>
      </xsd:simpleType>
    </xsd:element>
    <xsd:element name="DocumentNumber" ma:index="25" nillable="true" ma:displayName="Document Number" ma:decimals="0" ma:indexed="true" ma:internalName="DocumentNumber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FD642D-591E-48BA-87AE-4544A3CE3B4F}"/>
</file>

<file path=customXml/itemProps2.xml><?xml version="1.0" encoding="utf-8"?>
<ds:datastoreItem xmlns:ds="http://schemas.openxmlformats.org/officeDocument/2006/customXml" ds:itemID="{5A02BFB6-1769-471B-82E0-6001DDCE7EBB}"/>
</file>

<file path=customXml/itemProps3.xml><?xml version="1.0" encoding="utf-8"?>
<ds:datastoreItem xmlns:ds="http://schemas.openxmlformats.org/officeDocument/2006/customXml" ds:itemID="{B3B31D43-F2C2-4348-B3FF-6B651B660DE8}"/>
</file>

<file path=customXml/itemProps4.xml><?xml version="1.0" encoding="utf-8"?>
<ds:datastoreItem xmlns:ds="http://schemas.openxmlformats.org/officeDocument/2006/customXml" ds:itemID="{B6739898-E72B-495A-A63F-5C1C104C12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INTERNAL DOCUMENT F_SOC5910-2008_PIEC_DOC-INT_EN</vt:lpstr>
    </vt:vector>
  </TitlesOfParts>
  <Company>CESE-CdR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Measures for a resilient, cohesive and inclusive European economy </dc:title>
  <dc:subject>Record of proceedings</dc:subject>
  <dc:creator>Hilary Morris</dc:creator>
  <cp:keywords>EESC-2024-04534-00-00-CR-TRA-EN</cp:keywords>
  <dc:description>Rapporteur: - CALISTRU Original language: - EN Date of document: - 30/04/2025 Date of meeting: -  External documents: -  Administrator responsible: -  PERLAKY-TÓTH Krisztina</dc:description>
  <cp:lastModifiedBy>TDriveSVCUserProd</cp:lastModifiedBy>
  <cp:revision>15</cp:revision>
  <cp:lastPrinted>2004-02-16T15:16:00Z</cp:lastPrinted>
  <dcterms:created xsi:type="dcterms:W3CDTF">2025-01-28T10:52:00Z</dcterms:created>
  <dcterms:modified xsi:type="dcterms:W3CDTF">2025-04-30T09:50:00Z</dcterms:modified>
  <cp:category>ECO/661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0x010100EA97B91038054C99906057A708A1480A0034DD74551733C243A24AB255EE6A94DB</vt:lpwstr>
  </property>
  <property fmtid="{D5CDD505-2E9C-101B-9397-08002B2CF9AE}" pid="3" name="_dlc_DocIdItemGuid">
    <vt:lpwstr>30e29806-67d7-4be5-a178-4025b1a0341a</vt:lpwstr>
  </property>
  <property fmtid="{D5CDD505-2E9C-101B-9397-08002B2CF9AE}" pid="4" name="AvailableTranslations">
    <vt:lpwstr>5;#EN|f2175f21-25d7-44a3-96da-d6a61b075e1b</vt:lpwstr>
  </property>
  <property fmtid="{D5CDD505-2E9C-101B-9397-08002B2CF9AE}" pid="5" name="DocumentType_0">
    <vt:lpwstr>CR|3d8a0a7b-557a-49c4-997f-22056dbd9ff4</vt:lpwstr>
  </property>
  <property fmtid="{D5CDD505-2E9C-101B-9397-08002B2CF9AE}" pid="6" name="DossierName_0">
    <vt:lpwstr>ECO|8df351f5-c957-404c-8cf3-8ffb22c9cba2</vt:lpwstr>
  </property>
  <property fmtid="{D5CDD505-2E9C-101B-9397-08002B2CF9AE}" pid="7" name="DocumentSource_0">
    <vt:lpwstr>EESC|422833ec-8d7e-4e65-8e4e-8bed07ffb729</vt:lpwstr>
  </property>
  <property fmtid="{D5CDD505-2E9C-101B-9397-08002B2CF9AE}" pid="8" name="DocumentNumber">
    <vt:i4>4534</vt:i4>
  </property>
  <property fmtid="{D5CDD505-2E9C-101B-9397-08002B2CF9AE}" pid="9" name="FicheYear">
    <vt:i4>2024</vt:i4>
  </property>
  <property fmtid="{D5CDD505-2E9C-101B-9397-08002B2CF9AE}" pid="10" name="DocumentVersion">
    <vt:i4>0</vt:i4>
  </property>
  <property fmtid="{D5CDD505-2E9C-101B-9397-08002B2CF9AE}" pid="11" name="DossierNumber">
    <vt:i4>661</vt:i4>
  </property>
  <property fmtid="{D5CDD505-2E9C-101B-9397-08002B2CF9AE}" pid="12" name="DocumentStatus">
    <vt:lpwstr>38;#REF|722611fd-7eaf-44e3-8780-a3226646f5f0</vt:lpwstr>
  </property>
  <property fmtid="{D5CDD505-2E9C-101B-9397-08002B2CF9AE}" pid="13" name="DocumentPart">
    <vt:i4>0</vt:i4>
  </property>
  <property fmtid="{D5CDD505-2E9C-101B-9397-08002B2CF9AE}" pid="14" name="DossierName">
    <vt:lpwstr>66;#ECO|8df351f5-c957-404c-8cf3-8ffb22c9cba2</vt:lpwstr>
  </property>
  <property fmtid="{D5CDD505-2E9C-101B-9397-08002B2CF9AE}" pid="15" name="DocumentSource">
    <vt:lpwstr>1;#EESC|422833ec-8d7e-4e65-8e4e-8bed07ffb729</vt:lpwstr>
  </property>
  <property fmtid="{D5CDD505-2E9C-101B-9397-08002B2CF9AE}" pid="16" name="AdoptionDate">
    <vt:filetime>2025-04-30T12:00:00Z</vt:filetime>
  </property>
  <property fmtid="{D5CDD505-2E9C-101B-9397-08002B2CF9AE}" pid="17" name="DocumentType">
    <vt:lpwstr>71;#CR|3d8a0a7b-557a-49c4-997f-22056dbd9ff4</vt:lpwstr>
  </property>
  <property fmtid="{D5CDD505-2E9C-101B-9397-08002B2CF9AE}" pid="18" name="RequestingService">
    <vt:lpwstr>Union économique et monétaire et cohésion économique et sociale</vt:lpwstr>
  </property>
  <property fmtid="{D5CDD505-2E9C-101B-9397-08002B2CF9AE}" pid="19" name="Confidentiality">
    <vt:lpwstr>6;#Unrestricted|826e22d7-d029-4ec0-a450-0c28ff673572</vt:lpwstr>
  </property>
  <property fmtid="{D5CDD505-2E9C-101B-9397-08002B2CF9AE}" pid="20" name="MeetingName_0">
    <vt:lpwstr/>
  </property>
  <property fmtid="{D5CDD505-2E9C-101B-9397-08002B2CF9AE}" pid="21" name="Confidentiality_0">
    <vt:lpwstr>Unrestricted|826e22d7-d029-4ec0-a450-0c28ff673572</vt:lpwstr>
  </property>
  <property fmtid="{D5CDD505-2E9C-101B-9397-08002B2CF9AE}" pid="22" name="OriginalLanguage">
    <vt:lpwstr>5;#EN|f2175f21-25d7-44a3-96da-d6a61b075e1b</vt:lpwstr>
  </property>
  <property fmtid="{D5CDD505-2E9C-101B-9397-08002B2CF9AE}" pid="23" name="MeetingName">
    <vt:lpwstr/>
  </property>
  <property fmtid="{D5CDD505-2E9C-101B-9397-08002B2CF9AE}" pid="25" name="AvailableTranslations_0">
    <vt:lpwstr/>
  </property>
  <property fmtid="{D5CDD505-2E9C-101B-9397-08002B2CF9AE}" pid="26" name="DocumentStatus_0">
    <vt:lpwstr>REF|722611fd-7eaf-44e3-8780-a3226646f5f0</vt:lpwstr>
  </property>
  <property fmtid="{D5CDD505-2E9C-101B-9397-08002B2CF9AE}" pid="27" name="OriginalLanguage_0">
    <vt:lpwstr>EN|f2175f21-25d7-44a3-96da-d6a61b075e1b</vt:lpwstr>
  </property>
  <property fmtid="{D5CDD505-2E9C-101B-9397-08002B2CF9AE}" pid="28" name="TaxCatchAll">
    <vt:lpwstr>66;#ECO|8df351f5-c957-404c-8cf3-8ffb22c9cba2;#8;#Final|ea5e6674-7b27-4bac-b091-73adbb394efe;#6;#Unrestricted|826e22d7-d029-4ec0-a450-0c28ff673572;#5;#EN|f2175f21-25d7-44a3-96da-d6a61b075e1b;#38;#REF|722611fd-7eaf-44e3-8780-a3226646f5f0;#71;#CR|3d8a0a7b-557a-49c4-997f-22056dbd9ff4;#1;#EESC|422833ec-8d7e-4e65-8e4e-8bed07ffb729</vt:lpwstr>
  </property>
  <property fmtid="{D5CDD505-2E9C-101B-9397-08002B2CF9AE}" pid="29" name="Rapporteur">
    <vt:lpwstr>CALISTRU</vt:lpwstr>
  </property>
  <property fmtid="{D5CDD505-2E9C-101B-9397-08002B2CF9AE}" pid="30" name="VersionStatus_0">
    <vt:lpwstr>Final|ea5e6674-7b27-4bac-b091-73adbb394efe</vt:lpwstr>
  </property>
  <property fmtid="{D5CDD505-2E9C-101B-9397-08002B2CF9AE}" pid="31" name="VersionStatus">
    <vt:lpwstr>8;#Final|ea5e6674-7b27-4bac-b091-73adbb394efe</vt:lpwstr>
  </property>
  <property fmtid="{D5CDD505-2E9C-101B-9397-08002B2CF9AE}" pid="32" name="DocumentYear">
    <vt:i4>2024</vt:i4>
  </property>
  <property fmtid="{D5CDD505-2E9C-101B-9397-08002B2CF9AE}" pid="33" name="FicheNumber">
    <vt:i4>3239</vt:i4>
  </property>
  <property fmtid="{D5CDD505-2E9C-101B-9397-08002B2CF9AE}" pid="34" name="DocumentLanguage">
    <vt:lpwstr>5;#EN|f2175f21-25d7-44a3-96da-d6a61b075e1b</vt:lpwstr>
  </property>
  <property fmtid="{D5CDD505-2E9C-101B-9397-08002B2CF9AE}" pid="35" name="_docset_NoMedatataSyncRequired">
    <vt:lpwstr>False</vt:lpwstr>
  </property>
</Properties>
</file>